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C0" w:rsidRPr="00FF33C0" w:rsidRDefault="001D0A07" w:rsidP="000A4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jednání </w:t>
      </w:r>
      <w:r w:rsidR="00FF33C0" w:rsidRPr="00FF33C0">
        <w:rPr>
          <w:b/>
          <w:sz w:val="24"/>
          <w:szCs w:val="24"/>
        </w:rPr>
        <w:t xml:space="preserve">TVR dne </w:t>
      </w:r>
      <w:r w:rsidR="008C66E8">
        <w:rPr>
          <w:b/>
          <w:sz w:val="24"/>
          <w:szCs w:val="24"/>
        </w:rPr>
        <w:t>5. 3. 2018</w:t>
      </w:r>
    </w:p>
    <w:p w:rsidR="00893535" w:rsidRDefault="00CD4650" w:rsidP="00FF0EBE">
      <w:pPr>
        <w:pStyle w:val="Odstavecseseznamem"/>
        <w:numPr>
          <w:ilvl w:val="0"/>
          <w:numId w:val="2"/>
        </w:numPr>
        <w:jc w:val="both"/>
      </w:pPr>
      <w:r>
        <w:t xml:space="preserve">Br. </w:t>
      </w:r>
      <w:r w:rsidR="009F1F75">
        <w:t xml:space="preserve">Třináctý </w:t>
      </w:r>
      <w:r w:rsidR="008C66E8">
        <w:t xml:space="preserve">(Cibulka) </w:t>
      </w:r>
      <w:r>
        <w:t>zahájil Orelskou modlitbou</w:t>
      </w:r>
    </w:p>
    <w:p w:rsidR="00CD4650" w:rsidRDefault="00CD4650" w:rsidP="00FF0EBE">
      <w:pPr>
        <w:pStyle w:val="Odstavecseseznamem"/>
        <w:numPr>
          <w:ilvl w:val="0"/>
          <w:numId w:val="2"/>
        </w:numPr>
        <w:jc w:val="both"/>
      </w:pPr>
      <w:r>
        <w:t xml:space="preserve">Zapisovatel – </w:t>
      </w:r>
      <w:r w:rsidR="004372CE">
        <w:t xml:space="preserve">br. </w:t>
      </w:r>
      <w:r w:rsidR="00100F6D">
        <w:t>Třináctý</w:t>
      </w:r>
    </w:p>
    <w:p w:rsidR="00AA7F89" w:rsidRDefault="00AA7F89" w:rsidP="001F63BC">
      <w:pPr>
        <w:pStyle w:val="Odstavecseseznamem"/>
        <w:numPr>
          <w:ilvl w:val="0"/>
          <w:numId w:val="2"/>
        </w:numPr>
        <w:jc w:val="both"/>
      </w:pPr>
      <w:r>
        <w:t>Hodnocení akcí za uplynulé období</w:t>
      </w:r>
      <w:r w:rsidR="001F63BC">
        <w:t xml:space="preserve"> (od </w:t>
      </w:r>
      <w:r w:rsidR="009F1F75">
        <w:t>2. 12</w:t>
      </w:r>
      <w:r w:rsidR="001F63BC" w:rsidRPr="001F63BC">
        <w:t>. 2017</w:t>
      </w:r>
      <w:r w:rsidR="001F63BC">
        <w:t>)</w:t>
      </w:r>
      <w:r>
        <w:t xml:space="preserve">: </w:t>
      </w:r>
    </w:p>
    <w:p w:rsidR="009F1F75" w:rsidRDefault="009F1F75" w:rsidP="009F1F75">
      <w:pPr>
        <w:pStyle w:val="Odstavecseseznamem"/>
        <w:numPr>
          <w:ilvl w:val="1"/>
          <w:numId w:val="1"/>
        </w:numPr>
        <w:jc w:val="both"/>
      </w:pPr>
      <w:r>
        <w:t>OBL</w:t>
      </w:r>
    </w:p>
    <w:p w:rsidR="00647034" w:rsidRDefault="00F50B4A" w:rsidP="009F1F75">
      <w:pPr>
        <w:pStyle w:val="Odstavecseseznamem"/>
        <w:numPr>
          <w:ilvl w:val="2"/>
          <w:numId w:val="1"/>
        </w:numPr>
        <w:jc w:val="both"/>
      </w:pPr>
      <w:r>
        <w:t>C</w:t>
      </w:r>
      <w:r w:rsidR="009F1F75">
        <w:t>elkově</w:t>
      </w:r>
      <w:r>
        <w:t xml:space="preserve"> vyhodnocen v Pozořicích (akce se stává stále oblíbenější</w:t>
      </w:r>
      <w:r w:rsidR="006911DD">
        <w:t>)</w:t>
      </w:r>
    </w:p>
    <w:p w:rsidR="009F1F75" w:rsidRDefault="009F1F75" w:rsidP="009F1F75">
      <w:pPr>
        <w:pStyle w:val="Odstavecseseznamem"/>
        <w:numPr>
          <w:ilvl w:val="2"/>
          <w:numId w:val="1"/>
        </w:numPr>
        <w:jc w:val="both"/>
      </w:pPr>
      <w:r>
        <w:t>Moutnice</w:t>
      </w:r>
      <w:r w:rsidR="006911DD">
        <w:t>, plus 2 závody, (už 10. ročník)</w:t>
      </w:r>
    </w:p>
    <w:p w:rsidR="009F1F75" w:rsidRDefault="009F1F75" w:rsidP="009F1F75">
      <w:pPr>
        <w:pStyle w:val="Odstavecseseznamem"/>
        <w:numPr>
          <w:ilvl w:val="1"/>
          <w:numId w:val="1"/>
        </w:numPr>
        <w:jc w:val="both"/>
      </w:pPr>
      <w:r>
        <w:t xml:space="preserve">Lyže </w:t>
      </w:r>
    </w:p>
    <w:p w:rsidR="009F1F75" w:rsidRDefault="009F1F75" w:rsidP="009F1F75">
      <w:pPr>
        <w:pStyle w:val="Odstavecseseznamem"/>
        <w:numPr>
          <w:ilvl w:val="2"/>
          <w:numId w:val="1"/>
        </w:numPr>
        <w:jc w:val="both"/>
      </w:pPr>
      <w:r>
        <w:t xml:space="preserve">Běžky zrušeno – počasí </w:t>
      </w:r>
    </w:p>
    <w:p w:rsidR="009F1F75" w:rsidRDefault="009F1F75" w:rsidP="009F1F75">
      <w:pPr>
        <w:pStyle w:val="Odstavecseseznamem"/>
        <w:numPr>
          <w:ilvl w:val="2"/>
          <w:numId w:val="1"/>
        </w:numPr>
        <w:jc w:val="both"/>
      </w:pPr>
      <w:r>
        <w:t>Sjezdové – Stupava (3.</w:t>
      </w:r>
      <w:r w:rsidR="00F50B4A">
        <w:t xml:space="preserve"> </w:t>
      </w:r>
      <w:r>
        <w:t>3.</w:t>
      </w:r>
      <w:r w:rsidR="00F50B4A">
        <w:t xml:space="preserve"> </w:t>
      </w:r>
      <w:r>
        <w:t>2018) 57 závorníků</w:t>
      </w:r>
    </w:p>
    <w:p w:rsidR="00F50B4A" w:rsidRDefault="00F50B4A" w:rsidP="00F50B4A">
      <w:pPr>
        <w:pStyle w:val="Odstavecseseznamem"/>
        <w:numPr>
          <w:ilvl w:val="1"/>
          <w:numId w:val="1"/>
        </w:numPr>
        <w:jc w:val="both"/>
      </w:pPr>
      <w:r>
        <w:t>Florbal – poslední měsíc základních soutěží, výběr pořadatelů závěrečných částí</w:t>
      </w:r>
    </w:p>
    <w:p w:rsidR="00F50B4A" w:rsidRDefault="00F50B4A" w:rsidP="00F50B4A">
      <w:pPr>
        <w:pStyle w:val="Odstavecseseznamem"/>
        <w:numPr>
          <w:ilvl w:val="2"/>
          <w:numId w:val="1"/>
        </w:numPr>
        <w:jc w:val="both"/>
      </w:pPr>
      <w:r>
        <w:t>Požadavek na zvýšení kázně při turnajích.</w:t>
      </w:r>
    </w:p>
    <w:p w:rsidR="009F1F75" w:rsidRDefault="009F1F75" w:rsidP="009F1F75">
      <w:pPr>
        <w:pStyle w:val="Odstavecseseznamem"/>
        <w:ind w:left="2160"/>
        <w:jc w:val="both"/>
      </w:pPr>
    </w:p>
    <w:p w:rsidR="00F50B4A" w:rsidRDefault="00F50B4A" w:rsidP="00F50B4A">
      <w:pPr>
        <w:pStyle w:val="Odstavecseseznamem"/>
        <w:ind w:left="1440"/>
        <w:jc w:val="both"/>
      </w:pPr>
      <w:r>
        <w:t>Host: br. Juránek pozdravil jed</w:t>
      </w:r>
    </w:p>
    <w:p w:rsidR="00E2559C" w:rsidRDefault="002F4BD1" w:rsidP="00E01735">
      <w:pPr>
        <w:pStyle w:val="Odstavecseseznamem"/>
        <w:numPr>
          <w:ilvl w:val="0"/>
          <w:numId w:val="1"/>
        </w:numPr>
        <w:jc w:val="both"/>
      </w:pPr>
      <w:r>
        <w:t>Nadcházející</w:t>
      </w:r>
      <w:r w:rsidR="00AC6D61">
        <w:t xml:space="preserve"> akce </w:t>
      </w:r>
      <w:r w:rsidR="004041B6">
        <w:t>rok</w:t>
      </w:r>
      <w:r w:rsidR="00AC6D61">
        <w:t>u</w:t>
      </w:r>
      <w:r w:rsidR="004041B6">
        <w:t xml:space="preserve"> 201</w:t>
      </w:r>
      <w:r w:rsidR="009F1F75">
        <w:t>8</w:t>
      </w:r>
      <w:r w:rsidR="004041B6">
        <w:t xml:space="preserve"> </w:t>
      </w:r>
    </w:p>
    <w:p w:rsidR="009F1F75" w:rsidRDefault="009F1F75" w:rsidP="009F1F75">
      <w:pPr>
        <w:pStyle w:val="Odstavecseseznamem"/>
        <w:numPr>
          <w:ilvl w:val="1"/>
          <w:numId w:val="1"/>
        </w:numPr>
        <w:jc w:val="both"/>
      </w:pPr>
      <w:r>
        <w:t xml:space="preserve">Volejbal </w:t>
      </w:r>
      <w:r w:rsidR="008C66E8">
        <w:t>– propozice už na WWW stránkách</w:t>
      </w:r>
    </w:p>
    <w:p w:rsidR="009F1F75" w:rsidRDefault="008C66E8" w:rsidP="008C66E8">
      <w:pPr>
        <w:pStyle w:val="Odstavecseseznamem"/>
        <w:numPr>
          <w:ilvl w:val="2"/>
          <w:numId w:val="1"/>
        </w:numPr>
        <w:jc w:val="both"/>
      </w:pPr>
      <w:r w:rsidRPr="008C66E8">
        <w:t>21. 4. 2018</w:t>
      </w:r>
      <w:r w:rsidR="009F1F75">
        <w:t xml:space="preserve"> Křenovice </w:t>
      </w:r>
      <w:r w:rsidRPr="008C66E8">
        <w:t xml:space="preserve">Orelské volejbalové hry mládeže - </w:t>
      </w:r>
      <w:proofErr w:type="spellStart"/>
      <w:r w:rsidRPr="008C66E8">
        <w:t>minivolejbal</w:t>
      </w:r>
      <w:proofErr w:type="spellEnd"/>
      <w:r w:rsidRPr="008C66E8">
        <w:t xml:space="preserve"> </w:t>
      </w:r>
    </w:p>
    <w:p w:rsidR="009F1F75" w:rsidRDefault="009F1F75" w:rsidP="009F1F75">
      <w:pPr>
        <w:pStyle w:val="Odstavecseseznamem"/>
        <w:numPr>
          <w:ilvl w:val="2"/>
          <w:numId w:val="1"/>
        </w:numPr>
        <w:jc w:val="both"/>
      </w:pPr>
      <w:r>
        <w:t>7. 4. Brno (ženy)</w:t>
      </w:r>
    </w:p>
    <w:p w:rsidR="009F1F75" w:rsidRDefault="008C66E8" w:rsidP="009F1F75">
      <w:pPr>
        <w:pStyle w:val="Odstavecseseznamem"/>
        <w:numPr>
          <w:ilvl w:val="2"/>
          <w:numId w:val="1"/>
        </w:numPr>
        <w:jc w:val="both"/>
      </w:pPr>
      <w:r>
        <w:t>14. 4. Brno (muži)</w:t>
      </w:r>
    </w:p>
    <w:p w:rsidR="008C66E8" w:rsidRDefault="008C66E8" w:rsidP="008C66E8">
      <w:pPr>
        <w:pStyle w:val="Odstavecseseznamem"/>
        <w:numPr>
          <w:ilvl w:val="1"/>
          <w:numId w:val="1"/>
        </w:numPr>
        <w:jc w:val="both"/>
      </w:pPr>
      <w:r>
        <w:t>Běhy</w:t>
      </w:r>
    </w:p>
    <w:p w:rsidR="008C66E8" w:rsidRDefault="008C66E8" w:rsidP="008C66E8">
      <w:pPr>
        <w:pStyle w:val="Odstavecseseznamem"/>
        <w:numPr>
          <w:ilvl w:val="2"/>
          <w:numId w:val="1"/>
        </w:numPr>
        <w:jc w:val="both"/>
      </w:pPr>
      <w:r>
        <w:t>19. 5. Olešnice</w:t>
      </w:r>
    </w:p>
    <w:p w:rsidR="008C66E8" w:rsidRDefault="008C66E8" w:rsidP="008C66E8">
      <w:pPr>
        <w:pStyle w:val="Odstavecseseznamem"/>
        <w:numPr>
          <w:ilvl w:val="2"/>
          <w:numId w:val="1"/>
        </w:numPr>
        <w:jc w:val="both"/>
      </w:pPr>
      <w:r w:rsidRPr="00735F6E">
        <w:rPr>
          <w:strike/>
        </w:rPr>
        <w:t>9. 6</w:t>
      </w:r>
      <w:r>
        <w:t>. Petřín</w:t>
      </w:r>
      <w:r w:rsidR="006911DD">
        <w:t xml:space="preserve"> – z důvodů opravy v areálu rozhledny změna </w:t>
      </w:r>
      <w:r w:rsidR="006911DD" w:rsidRPr="006911DD">
        <w:rPr>
          <w:color w:val="FF0000"/>
        </w:rPr>
        <w:t>8. 9</w:t>
      </w:r>
      <w:r w:rsidR="006911DD">
        <w:rPr>
          <w:color w:val="FF0000"/>
        </w:rPr>
        <w:t>.</w:t>
      </w:r>
    </w:p>
    <w:p w:rsidR="008C66E8" w:rsidRDefault="008C66E8" w:rsidP="008C66E8">
      <w:pPr>
        <w:pStyle w:val="Odstavecseseznamem"/>
        <w:numPr>
          <w:ilvl w:val="1"/>
          <w:numId w:val="1"/>
        </w:numPr>
        <w:jc w:val="both"/>
      </w:pPr>
      <w:r>
        <w:t>Atletika</w:t>
      </w:r>
    </w:p>
    <w:p w:rsidR="008C66E8" w:rsidRDefault="008C66E8" w:rsidP="008C66E8">
      <w:pPr>
        <w:pStyle w:val="Odstavecseseznamem"/>
        <w:numPr>
          <w:ilvl w:val="2"/>
          <w:numId w:val="1"/>
        </w:numPr>
        <w:jc w:val="both"/>
      </w:pPr>
      <w:r>
        <w:t>23. 6. Vyškov</w:t>
      </w:r>
      <w:r w:rsidR="00E15B4A">
        <w:t xml:space="preserve">, zapojit rozhodčí z jiných jednot, vyzvat zájemce – rozhodčí o aktivní účast. Br. </w:t>
      </w:r>
      <w:proofErr w:type="gramStart"/>
      <w:r w:rsidR="00E15B4A">
        <w:t>starosta</w:t>
      </w:r>
      <w:proofErr w:type="gramEnd"/>
      <w:r w:rsidR="00E15B4A">
        <w:t xml:space="preserve"> </w:t>
      </w:r>
      <w:r w:rsidR="0000051F">
        <w:t xml:space="preserve">navrhuje, </w:t>
      </w:r>
      <w:r w:rsidR="00E15B4A">
        <w:t>aby součástí byla 100, 400, 1500 (ženy 800), dálka, koule (</w:t>
      </w:r>
      <w:r w:rsidR="0000051F">
        <w:t>od juniorů</w:t>
      </w:r>
      <w:r w:rsidR="00E15B4A">
        <w:t>)</w:t>
      </w:r>
      <w:r w:rsidR="0000051F">
        <w:t>. Případně štafety. Jedná se o historické disciplíny umožňující srovnání výkonů až do roku 1924.</w:t>
      </w:r>
    </w:p>
    <w:p w:rsidR="008C66E8" w:rsidRDefault="008C66E8" w:rsidP="008C66E8">
      <w:pPr>
        <w:pStyle w:val="Odstavecseseznamem"/>
        <w:numPr>
          <w:ilvl w:val="1"/>
          <w:numId w:val="1"/>
        </w:numPr>
        <w:jc w:val="both"/>
      </w:pPr>
      <w:r>
        <w:t>Stolní tenis</w:t>
      </w:r>
    </w:p>
    <w:p w:rsidR="008C66E8" w:rsidRDefault="008C66E8" w:rsidP="008C66E8">
      <w:pPr>
        <w:pStyle w:val="Odstavecseseznamem"/>
        <w:numPr>
          <w:ilvl w:val="2"/>
          <w:numId w:val="1"/>
        </w:numPr>
        <w:jc w:val="both"/>
      </w:pPr>
      <w:r w:rsidRPr="00735F6E">
        <w:rPr>
          <w:strike/>
        </w:rPr>
        <w:t>28. 4.</w:t>
      </w:r>
      <w:r>
        <w:t xml:space="preserve">  Polná (družstva)</w:t>
      </w:r>
      <w:r w:rsidR="0000051F">
        <w:t xml:space="preserve"> přesun na </w:t>
      </w:r>
      <w:r w:rsidR="0000051F" w:rsidRPr="0000051F">
        <w:rPr>
          <w:color w:val="FF0000"/>
        </w:rPr>
        <w:t>5. 5.</w:t>
      </w:r>
    </w:p>
    <w:p w:rsidR="00E4186A" w:rsidRDefault="008C66E8" w:rsidP="00AC6D61">
      <w:pPr>
        <w:pStyle w:val="Odstavecseseznamem"/>
        <w:numPr>
          <w:ilvl w:val="1"/>
          <w:numId w:val="1"/>
        </w:numPr>
        <w:jc w:val="both"/>
      </w:pPr>
      <w:r>
        <w:t>Kuželky</w:t>
      </w:r>
    </w:p>
    <w:p w:rsidR="008C66E8" w:rsidRDefault="00E47172" w:rsidP="008C66E8">
      <w:pPr>
        <w:pStyle w:val="Odstavecseseznamem"/>
        <w:numPr>
          <w:ilvl w:val="2"/>
          <w:numId w:val="1"/>
        </w:numPr>
        <w:jc w:val="both"/>
      </w:pPr>
      <w:r w:rsidRPr="00735F6E">
        <w:rPr>
          <w:strike/>
        </w:rPr>
        <w:t>5. 5.</w:t>
      </w:r>
      <w:r>
        <w:t xml:space="preserve"> Ratiškovice (10</w:t>
      </w:r>
      <w:r w:rsidR="008C66E8">
        <w:t>0</w:t>
      </w:r>
      <w:r w:rsidR="008C66E8">
        <w:rPr>
          <w:lang w:val="en-US"/>
        </w:rPr>
        <w:t>%</w:t>
      </w:r>
      <w:r w:rsidR="008C66E8">
        <w:t>)</w:t>
      </w:r>
      <w:r w:rsidR="0000051F">
        <w:t xml:space="preserve"> </w:t>
      </w:r>
      <w:r w:rsidRPr="00735F6E">
        <w:rPr>
          <w:color w:val="FF0000"/>
        </w:rPr>
        <w:t>19.5.</w:t>
      </w:r>
    </w:p>
    <w:p w:rsidR="0057130D" w:rsidRDefault="00040554" w:rsidP="002F4BD1">
      <w:pPr>
        <w:pStyle w:val="Odstavecseseznamem"/>
        <w:numPr>
          <w:ilvl w:val="0"/>
          <w:numId w:val="1"/>
        </w:numPr>
        <w:jc w:val="both"/>
      </w:pPr>
      <w:r>
        <w:t xml:space="preserve">FICEP </w:t>
      </w:r>
      <w:r w:rsidR="0057130D">
        <w:t>201</w:t>
      </w:r>
      <w:r w:rsidR="001F63BC">
        <w:t>8</w:t>
      </w:r>
    </w:p>
    <w:p w:rsidR="003A0E01" w:rsidRDefault="003A0E01" w:rsidP="003A0E01">
      <w:pPr>
        <w:pStyle w:val="Odstavecseseznamem"/>
        <w:numPr>
          <w:ilvl w:val="1"/>
          <w:numId w:val="1"/>
        </w:numPr>
        <w:jc w:val="both"/>
      </w:pPr>
      <w:r>
        <w:t xml:space="preserve">Navržení výše spoluúčasti </w:t>
      </w:r>
      <w:r w:rsidRPr="003A0E01">
        <w:rPr>
          <w:b/>
        </w:rPr>
        <w:t>3000,-</w:t>
      </w:r>
      <w:r>
        <w:rPr>
          <w:b/>
        </w:rPr>
        <w:t xml:space="preserve"> </w:t>
      </w:r>
      <w:r>
        <w:t>Kč</w:t>
      </w:r>
    </w:p>
    <w:p w:rsidR="002F4C47" w:rsidRDefault="00981F28" w:rsidP="002F4C47">
      <w:pPr>
        <w:pStyle w:val="Odstavecseseznamem"/>
        <w:numPr>
          <w:ilvl w:val="1"/>
          <w:numId w:val="1"/>
        </w:numPr>
        <w:jc w:val="both"/>
      </w:pPr>
      <w:r>
        <w:t xml:space="preserve">Příprava se nachází ve stádiu </w:t>
      </w:r>
      <w:r w:rsidR="002F4BD1">
        <w:t xml:space="preserve">výběru </w:t>
      </w:r>
      <w:r>
        <w:t>účast</w:t>
      </w:r>
      <w:r w:rsidR="002F4BD1">
        <w:t>ník</w:t>
      </w:r>
      <w:r>
        <w:t>.</w:t>
      </w:r>
    </w:p>
    <w:p w:rsidR="003A0E01" w:rsidRDefault="003A0E01" w:rsidP="003A0E01">
      <w:pPr>
        <w:pStyle w:val="Odstavecseseznamem"/>
        <w:numPr>
          <w:ilvl w:val="2"/>
          <w:numId w:val="1"/>
        </w:numPr>
        <w:jc w:val="both"/>
      </w:pPr>
      <w:r>
        <w:t xml:space="preserve">FOTBAL první soustředění 3. 3. Dolní Lhota u Luhačovic 9 účastníků, všichni odpovídající kvality. Omluveni Obřany (4) a Polešovice (1). Soustředění vedl br. Dominik Plšek. Další trenér v jednání Další soustředění přibližně za měsíc. </w:t>
      </w:r>
    </w:p>
    <w:p w:rsidR="003A0E01" w:rsidRDefault="003A0E01" w:rsidP="003A0E01">
      <w:pPr>
        <w:pStyle w:val="Odstavecseseznamem"/>
        <w:numPr>
          <w:ilvl w:val="2"/>
          <w:numId w:val="1"/>
        </w:numPr>
        <w:jc w:val="both"/>
      </w:pPr>
      <w:r>
        <w:t>ATLETIKA navrhnout způsob výběru – počet p</w:t>
      </w:r>
      <w:r w:rsidR="00DA3011">
        <w:t>ř</w:t>
      </w:r>
      <w:r>
        <w:t>ihlášených:</w:t>
      </w:r>
      <w:r w:rsidR="00E47172">
        <w:t xml:space="preserve"> dle výsledků zveřejňovaných na WWW.</w:t>
      </w:r>
      <w:r w:rsidR="005E6816">
        <w:t xml:space="preserve"> Vycházet s výkonů na minulých hrách. Vypracovat návrhy výkonů (limit A, B – poslední výkony z her </w:t>
      </w:r>
      <w:proofErr w:type="spellStart"/>
      <w:r w:rsidR="005E6816">
        <w:t>Ficep</w:t>
      </w:r>
      <w:proofErr w:type="spellEnd"/>
      <w:r w:rsidR="005E6816">
        <w:t>). Při dobrých výkonech více kandidát kritérium požít maďarské tabulky)</w:t>
      </w:r>
    </w:p>
    <w:p w:rsidR="0057130D" w:rsidRDefault="0057130D" w:rsidP="0057130D">
      <w:pPr>
        <w:pStyle w:val="Odstavecseseznamem"/>
        <w:numPr>
          <w:ilvl w:val="0"/>
          <w:numId w:val="1"/>
        </w:numPr>
        <w:jc w:val="both"/>
      </w:pPr>
      <w:r>
        <w:t xml:space="preserve">Různé </w:t>
      </w:r>
    </w:p>
    <w:p w:rsidR="00007BFC" w:rsidRDefault="00223585" w:rsidP="00007BFC">
      <w:pPr>
        <w:pStyle w:val="Odstavecseseznamem"/>
        <w:numPr>
          <w:ilvl w:val="1"/>
          <w:numId w:val="1"/>
        </w:numPr>
        <w:jc w:val="both"/>
      </w:pPr>
      <w:r>
        <w:t xml:space="preserve">Určení termínů zasedání TVR </w:t>
      </w:r>
    </w:p>
    <w:p w:rsidR="003A0E01" w:rsidRDefault="00223585" w:rsidP="00223585">
      <w:pPr>
        <w:pStyle w:val="Odstavecseseznamem"/>
        <w:numPr>
          <w:ilvl w:val="2"/>
          <w:numId w:val="1"/>
        </w:numPr>
        <w:jc w:val="both"/>
      </w:pPr>
      <w:r>
        <w:t xml:space="preserve">4. 6. </w:t>
      </w:r>
      <w:r w:rsidR="00FC5273">
        <w:t xml:space="preserve">16.00 </w:t>
      </w:r>
      <w:r>
        <w:t>pondělí</w:t>
      </w:r>
    </w:p>
    <w:p w:rsidR="00223585" w:rsidRDefault="00223585" w:rsidP="00223585">
      <w:pPr>
        <w:pStyle w:val="Odstavecseseznamem"/>
        <w:numPr>
          <w:ilvl w:val="2"/>
          <w:numId w:val="1"/>
        </w:numPr>
        <w:jc w:val="both"/>
      </w:pPr>
      <w:r>
        <w:t xml:space="preserve">3. </w:t>
      </w:r>
      <w:r w:rsidR="00FC5273">
        <w:t xml:space="preserve">9. 16.00 </w:t>
      </w:r>
      <w:r>
        <w:t>pondělí</w:t>
      </w:r>
    </w:p>
    <w:p w:rsidR="00223585" w:rsidRDefault="00223585" w:rsidP="00223585">
      <w:pPr>
        <w:pStyle w:val="Odstavecseseznamem"/>
        <w:numPr>
          <w:ilvl w:val="2"/>
          <w:numId w:val="1"/>
        </w:numPr>
        <w:jc w:val="both"/>
      </w:pPr>
      <w:r>
        <w:t xml:space="preserve">8. 12. </w:t>
      </w:r>
      <w:r w:rsidR="00FC5273">
        <w:t xml:space="preserve">9.00 </w:t>
      </w:r>
      <w:r>
        <w:t>sobota – ROZŠÍŘENÉ ZASEDÁNÍ</w:t>
      </w:r>
    </w:p>
    <w:p w:rsidR="00903416" w:rsidRDefault="00DA3011" w:rsidP="00903416">
      <w:pPr>
        <w:pStyle w:val="Odstavecseseznamem"/>
        <w:numPr>
          <w:ilvl w:val="1"/>
          <w:numId w:val="1"/>
        </w:numPr>
        <w:jc w:val="both"/>
      </w:pPr>
      <w:proofErr w:type="spellStart"/>
      <w:r>
        <w:t>Pe</w:t>
      </w:r>
      <w:r w:rsidR="00FC5273">
        <w:t>tanque</w:t>
      </w:r>
      <w:proofErr w:type="spellEnd"/>
      <w:r w:rsidR="00FC5273">
        <w:t xml:space="preserve"> TVR souhlasí. Do propozic uvést </w:t>
      </w:r>
      <w:r w:rsidR="00CE7DBB">
        <w:t xml:space="preserve">i důvod včasné registrace pro ORLY (TERMÍN REGISTRACE </w:t>
      </w:r>
      <w:proofErr w:type="gramStart"/>
      <w:r w:rsidR="00CE7DBB">
        <w:t>20.4. TURNAJ</w:t>
      </w:r>
      <w:proofErr w:type="gramEnd"/>
      <w:r w:rsidR="00CE7DBB">
        <w:t xml:space="preserve"> 9.6)</w:t>
      </w:r>
    </w:p>
    <w:p w:rsidR="00CE7DBB" w:rsidRDefault="00CE7DBB" w:rsidP="00903416">
      <w:pPr>
        <w:pStyle w:val="Odstavecseseznamem"/>
        <w:numPr>
          <w:ilvl w:val="1"/>
          <w:numId w:val="1"/>
        </w:numPr>
        <w:jc w:val="both"/>
      </w:pPr>
      <w:r>
        <w:t>Změna termínu horská kola změna Bořitov -&gt; Boskovice (</w:t>
      </w:r>
      <w:proofErr w:type="gramStart"/>
      <w:r>
        <w:t>25.8</w:t>
      </w:r>
      <w:proofErr w:type="gramEnd"/>
      <w:r>
        <w:t>. -&gt; 22.9)</w:t>
      </w:r>
    </w:p>
    <w:p w:rsidR="00735F6E" w:rsidRDefault="00735F6E" w:rsidP="00903416">
      <w:pPr>
        <w:pStyle w:val="Odstavecseseznamem"/>
        <w:numPr>
          <w:ilvl w:val="1"/>
          <w:numId w:val="1"/>
        </w:numPr>
        <w:jc w:val="both"/>
      </w:pPr>
      <w:r>
        <w:lastRenderedPageBreak/>
        <w:t xml:space="preserve">Br. </w:t>
      </w:r>
      <w:proofErr w:type="spellStart"/>
      <w:r>
        <w:t>Voleský</w:t>
      </w:r>
      <w:proofErr w:type="spellEnd"/>
      <w:r>
        <w:t xml:space="preserve"> navrhuje v roce 2019 uspořádat soutěž o „ŽELEZNÉHO ORLA“ (disciplíny </w:t>
      </w:r>
      <w:r w:rsidR="005005A8">
        <w:t xml:space="preserve">např. </w:t>
      </w:r>
      <w:r>
        <w:t xml:space="preserve">jako </w:t>
      </w:r>
      <w:r w:rsidR="005005A8">
        <w:t>žel muž</w:t>
      </w:r>
      <w:r>
        <w:t>)</w:t>
      </w:r>
    </w:p>
    <w:p w:rsidR="0057130D" w:rsidRDefault="0057130D" w:rsidP="0057130D">
      <w:pPr>
        <w:pStyle w:val="Odstavecseseznamem"/>
        <w:ind w:left="1440"/>
        <w:jc w:val="both"/>
      </w:pPr>
    </w:p>
    <w:p w:rsidR="002F4C47" w:rsidRDefault="0057130D" w:rsidP="002F4C47">
      <w:pPr>
        <w:pStyle w:val="Odstavecseseznamem"/>
        <w:tabs>
          <w:tab w:val="left" w:pos="4678"/>
          <w:tab w:val="left" w:pos="5670"/>
        </w:tabs>
        <w:jc w:val="both"/>
      </w:pPr>
      <w:r>
        <w:t xml:space="preserve">V Brně </w:t>
      </w:r>
      <w:r w:rsidR="00575A17">
        <w:t>5. 3. 2018</w:t>
      </w:r>
      <w:bookmarkStart w:id="0" w:name="_GoBack"/>
      <w:bookmarkEnd w:id="0"/>
      <w:r w:rsidR="002F4C47">
        <w:t xml:space="preserve"> </w:t>
      </w:r>
      <w:r w:rsidR="002F4C47">
        <w:tab/>
        <w:t xml:space="preserve">Zapsal: </w:t>
      </w:r>
      <w:r w:rsidR="002F4C47">
        <w:tab/>
        <w:t>Jiří Třináctý</w:t>
      </w:r>
    </w:p>
    <w:p w:rsidR="00DA3011" w:rsidRDefault="00DA3011">
      <w:pPr>
        <w:spacing w:after="0" w:line="240" w:lineRule="auto"/>
      </w:pPr>
      <w:r>
        <w:br w:type="page"/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28"/>
          <w:szCs w:val="28"/>
        </w:rPr>
        <w:lastRenderedPageBreak/>
        <w:t xml:space="preserve">VC ORLA v sobotu </w:t>
      </w:r>
      <w:proofErr w:type="gramStart"/>
      <w:r>
        <w:rPr>
          <w:b/>
          <w:bCs/>
          <w:sz w:val="28"/>
          <w:szCs w:val="28"/>
        </w:rPr>
        <w:t>9.6.2018</w:t>
      </w:r>
      <w:proofErr w:type="gramEnd"/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TURNAJ DVOJIC</w:t>
      </w:r>
      <w:r>
        <w:rPr>
          <w:sz w:val="15"/>
          <w:szCs w:val="15"/>
        </w:rPr>
        <w:t xml:space="preserve"> 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 xml:space="preserve">Turnaj je součástí termínové listiny Českého asociace pétanque klubů (ČAPEK) – </w:t>
      </w:r>
      <w:hyperlink r:id="rId6" w:tgtFrame="_blank" w:history="1">
        <w:r>
          <w:rPr>
            <w:rStyle w:val="Hypertextovodkaz"/>
            <w:sz w:val="15"/>
            <w:szCs w:val="15"/>
          </w:rPr>
          <w:t>www.czechpetanque.cz</w:t>
        </w:r>
      </w:hyperlink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>Maximální počet týmů: 75 týmů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MÍSTO KONÁNÍ:</w:t>
      </w:r>
      <w:r>
        <w:rPr>
          <w:sz w:val="15"/>
          <w:szCs w:val="15"/>
        </w:rPr>
        <w:t xml:space="preserve"> BRNO-SLATINA, ulice Černozemní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PŘIHLAŠOVÁNÍ NA TURNAJ: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  <w:u w:val="single"/>
        </w:rPr>
        <w:t xml:space="preserve">Členové Orla se mohou přihlašovat </w:t>
      </w:r>
      <w:r>
        <w:rPr>
          <w:b/>
          <w:bCs/>
          <w:sz w:val="15"/>
          <w:szCs w:val="15"/>
          <w:u w:val="single"/>
        </w:rPr>
        <w:t xml:space="preserve">do pátku </w:t>
      </w:r>
      <w:proofErr w:type="gramStart"/>
      <w:r>
        <w:rPr>
          <w:b/>
          <w:bCs/>
          <w:sz w:val="15"/>
          <w:szCs w:val="15"/>
          <w:u w:val="single"/>
        </w:rPr>
        <w:t>20.4</w:t>
      </w:r>
      <w:r>
        <w:rPr>
          <w:b/>
          <w:bCs/>
          <w:sz w:val="15"/>
          <w:szCs w:val="15"/>
        </w:rPr>
        <w:t>.</w:t>
      </w:r>
      <w:r>
        <w:rPr>
          <w:sz w:val="15"/>
          <w:szCs w:val="15"/>
        </w:rPr>
        <w:t xml:space="preserve"> na</w:t>
      </w:r>
      <w:proofErr w:type="gramEnd"/>
      <w:r>
        <w:rPr>
          <w:sz w:val="15"/>
          <w:szCs w:val="15"/>
        </w:rPr>
        <w:t xml:space="preserve"> adresu </w:t>
      </w:r>
      <w:hyperlink r:id="rId7" w:tgtFrame="_blank" w:history="1">
        <w:r>
          <w:rPr>
            <w:rStyle w:val="Hypertextovodkaz"/>
            <w:color w:val="0099FF"/>
            <w:sz w:val="21"/>
            <w:szCs w:val="21"/>
          </w:rPr>
          <w:t>ustredi@orel.cz</w:t>
        </w:r>
      </w:hyperlink>
      <w:r>
        <w:rPr>
          <w:sz w:val="15"/>
          <w:szCs w:val="15"/>
        </w:rPr>
        <w:t xml:space="preserve">, </w:t>
      </w:r>
      <w:hyperlink r:id="rId8" w:tgtFrame="_blank" w:history="1">
        <w:r>
          <w:rPr>
            <w:rStyle w:val="Hypertextovodkaz"/>
            <w:sz w:val="15"/>
            <w:szCs w:val="15"/>
          </w:rPr>
          <w:t>gardas.oldrich@gmail.com</w:t>
        </w:r>
      </w:hyperlink>
      <w:r>
        <w:rPr>
          <w:sz w:val="15"/>
          <w:szCs w:val="15"/>
        </w:rPr>
        <w:t xml:space="preserve"> nebo </w:t>
      </w:r>
      <w:hyperlink r:id="rId9" w:tgtFrame="_blank" w:history="1">
        <w:r>
          <w:rPr>
            <w:rStyle w:val="Hypertextovodkaz"/>
            <w:sz w:val="15"/>
            <w:szCs w:val="15"/>
          </w:rPr>
          <w:t>jakubcimala@seznam.cz</w:t>
        </w:r>
      </w:hyperlink>
      <w:r>
        <w:rPr>
          <w:sz w:val="15"/>
          <w:szCs w:val="15"/>
        </w:rPr>
        <w:t>, popřípadě telefonicky na 725638437 (</w:t>
      </w:r>
      <w:proofErr w:type="spellStart"/>
      <w:r>
        <w:rPr>
          <w:sz w:val="15"/>
          <w:szCs w:val="15"/>
        </w:rPr>
        <w:t>Gardáš</w:t>
      </w:r>
      <w:proofErr w:type="spellEnd"/>
      <w:r>
        <w:rPr>
          <w:sz w:val="15"/>
          <w:szCs w:val="15"/>
        </w:rPr>
        <w:t xml:space="preserve">) nebo 603804708 (Cimala) nebo později se lze přihlásit prostřednictvím stránek </w:t>
      </w:r>
      <w:hyperlink r:id="rId10" w:tgtFrame="_blank" w:history="1">
        <w:r>
          <w:rPr>
            <w:rStyle w:val="Hypertextovodkaz"/>
            <w:sz w:val="15"/>
            <w:szCs w:val="15"/>
          </w:rPr>
          <w:t>www.czecheptanque.cz</w:t>
        </w:r>
      </w:hyperlink>
      <w:r>
        <w:rPr>
          <w:sz w:val="15"/>
          <w:szCs w:val="15"/>
        </w:rPr>
        <w:t xml:space="preserve">. V případě dotazů kontaktujte Oldřicha </w:t>
      </w:r>
      <w:proofErr w:type="spellStart"/>
      <w:r>
        <w:rPr>
          <w:sz w:val="15"/>
          <w:szCs w:val="15"/>
        </w:rPr>
        <w:t>Gardáše</w:t>
      </w:r>
      <w:proofErr w:type="spellEnd"/>
      <w:r>
        <w:rPr>
          <w:sz w:val="15"/>
          <w:szCs w:val="15"/>
        </w:rPr>
        <w:t xml:space="preserve"> nebo Jakuba Cimalu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Registrace předem přihlášených na místě: 8:00 – 8:50</w:t>
      </w:r>
      <w:r>
        <w:rPr>
          <w:sz w:val="15"/>
          <w:szCs w:val="15"/>
          <w:u w:val="single"/>
        </w:rPr>
        <w:t xml:space="preserve">, slavnostní zahájení: 9:00. 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  <w:u w:val="single"/>
        </w:rPr>
        <w:t xml:space="preserve">Prosíme, aby všichni předem přihlášení hráči přijeli do termínu registrace. </w:t>
      </w:r>
      <w:r>
        <w:rPr>
          <w:sz w:val="15"/>
          <w:szCs w:val="15"/>
        </w:rPr>
        <w:t>Začátek turnaje 9:15 (předpokládaný konec turnaje cca 20-21:00)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 xml:space="preserve">Startovné 200 Kč, 50 Kč junioři, </w:t>
      </w:r>
      <w:r>
        <w:rPr>
          <w:sz w:val="15"/>
          <w:szCs w:val="15"/>
          <w:u w:val="single"/>
        </w:rPr>
        <w:t xml:space="preserve">Členové Orla sportovní organizace – </w:t>
      </w:r>
      <w:r>
        <w:rPr>
          <w:b/>
          <w:bCs/>
          <w:sz w:val="15"/>
          <w:szCs w:val="15"/>
          <w:u w:val="single"/>
        </w:rPr>
        <w:t>startovné zdarma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rFonts w:ascii="Tahoma" w:hAnsi="Tahoma" w:cs="Tahoma"/>
          <w:color w:val="2B2B2B"/>
          <w:sz w:val="20"/>
          <w:szCs w:val="20"/>
        </w:rPr>
        <w:t>Ve startovném je drobná snídaně, oběd a jeden nealkoholický nápoj. Zájemci o bezmasá jídla pište do 1. 6. organizátorům.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 xml:space="preserve">Ředitel turnaje: Jakub Cimala, Další organizátor turnaje: Oldřich </w:t>
      </w:r>
      <w:proofErr w:type="spellStart"/>
      <w:r>
        <w:rPr>
          <w:sz w:val="15"/>
          <w:szCs w:val="15"/>
        </w:rPr>
        <w:t>Gardáš</w:t>
      </w:r>
      <w:proofErr w:type="spellEnd"/>
      <w:r>
        <w:rPr>
          <w:sz w:val="15"/>
          <w:szCs w:val="15"/>
        </w:rPr>
        <w:t>.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>Povolena hra neregistrovaným hráčům ČAPEK a s nehomologovanými koulemi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>Neregistrovaní hráči nebo hráči, kteří nejsou členové Orla, hrají na vlastní nebezpečí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SYSTÉM HRY</w:t>
      </w:r>
      <w:r>
        <w:rPr>
          <w:sz w:val="15"/>
          <w:szCs w:val="15"/>
        </w:rPr>
        <w:t>: 4-5 kol švýcarský systém + postup do KO 8/16, limit zápasu 50 min.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>Systém hry se může dle počtu přihlášených změnit.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sz w:val="15"/>
          <w:szCs w:val="15"/>
        </w:rPr>
        <w:t>Týmy, které nepostoupí do KO 8/16, budou hrát B turnaj 3 kola.</w:t>
      </w:r>
    </w:p>
    <w:p w:rsidR="00DA3011" w:rsidRDefault="00DA3011" w:rsidP="00DA3011">
      <w:pPr>
        <w:pStyle w:val="Normlnweb"/>
        <w:rPr>
          <w:sz w:val="15"/>
          <w:szCs w:val="15"/>
        </w:rPr>
      </w:pPr>
      <w:r>
        <w:rPr>
          <w:b/>
          <w:bCs/>
          <w:sz w:val="15"/>
          <w:szCs w:val="15"/>
          <w:u w:val="single"/>
        </w:rPr>
        <w:t>CENY:</w:t>
      </w:r>
      <w:r>
        <w:rPr>
          <w:sz w:val="15"/>
          <w:szCs w:val="15"/>
        </w:rPr>
        <w:t xml:space="preserve"> poháry a věcné ceny pro vítěze hlavního a B turnaje a pro nejlepší hráče Orla v hlavním turnaji</w:t>
      </w:r>
    </w:p>
    <w:p w:rsidR="0057130D" w:rsidRDefault="0057130D" w:rsidP="0057130D">
      <w:pPr>
        <w:pStyle w:val="Odstavecseseznamem"/>
        <w:tabs>
          <w:tab w:val="left" w:pos="4678"/>
          <w:tab w:val="left" w:pos="5670"/>
        </w:tabs>
        <w:ind w:left="0"/>
        <w:jc w:val="both"/>
      </w:pPr>
    </w:p>
    <w:sectPr w:rsidR="0057130D" w:rsidSect="00312C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63E5"/>
    <w:multiLevelType w:val="hybridMultilevel"/>
    <w:tmpl w:val="1BEA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A26D9"/>
    <w:multiLevelType w:val="hybridMultilevel"/>
    <w:tmpl w:val="F46A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67A5"/>
    <w:multiLevelType w:val="hybridMultilevel"/>
    <w:tmpl w:val="FD74D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2B14"/>
    <w:multiLevelType w:val="multilevel"/>
    <w:tmpl w:val="E7E844FA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1" w:hanging="454"/>
      </w:pPr>
      <w:rPr>
        <w:rFonts w:ascii="Symbol" w:hAnsi="Symbol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0"/>
    <w:rsid w:val="0000051F"/>
    <w:rsid w:val="00000B31"/>
    <w:rsid w:val="000031FD"/>
    <w:rsid w:val="00007BFC"/>
    <w:rsid w:val="00040554"/>
    <w:rsid w:val="000636C1"/>
    <w:rsid w:val="00073F89"/>
    <w:rsid w:val="000A4B03"/>
    <w:rsid w:val="000B1579"/>
    <w:rsid w:val="000D58C1"/>
    <w:rsid w:val="000D680B"/>
    <w:rsid w:val="00100F6D"/>
    <w:rsid w:val="00112E2F"/>
    <w:rsid w:val="00126826"/>
    <w:rsid w:val="00135A08"/>
    <w:rsid w:val="001470B1"/>
    <w:rsid w:val="00150229"/>
    <w:rsid w:val="001952B2"/>
    <w:rsid w:val="001A71F7"/>
    <w:rsid w:val="001D0A07"/>
    <w:rsid w:val="001F63BC"/>
    <w:rsid w:val="00206180"/>
    <w:rsid w:val="00223585"/>
    <w:rsid w:val="00223857"/>
    <w:rsid w:val="002812DE"/>
    <w:rsid w:val="002B029B"/>
    <w:rsid w:val="002C179A"/>
    <w:rsid w:val="002F4BD1"/>
    <w:rsid w:val="002F4C47"/>
    <w:rsid w:val="002F52F1"/>
    <w:rsid w:val="00303D57"/>
    <w:rsid w:val="00312C24"/>
    <w:rsid w:val="00322C3E"/>
    <w:rsid w:val="00336851"/>
    <w:rsid w:val="00357BFB"/>
    <w:rsid w:val="0038027A"/>
    <w:rsid w:val="003813FC"/>
    <w:rsid w:val="003A0E01"/>
    <w:rsid w:val="004041B6"/>
    <w:rsid w:val="004372CE"/>
    <w:rsid w:val="004B7CCF"/>
    <w:rsid w:val="004E2F10"/>
    <w:rsid w:val="005005A8"/>
    <w:rsid w:val="005262D2"/>
    <w:rsid w:val="0055086E"/>
    <w:rsid w:val="00562DA9"/>
    <w:rsid w:val="0057130D"/>
    <w:rsid w:val="00575A17"/>
    <w:rsid w:val="00580838"/>
    <w:rsid w:val="005A668C"/>
    <w:rsid w:val="005D2327"/>
    <w:rsid w:val="005E6816"/>
    <w:rsid w:val="005F27AA"/>
    <w:rsid w:val="006173CE"/>
    <w:rsid w:val="00636C26"/>
    <w:rsid w:val="00647034"/>
    <w:rsid w:val="00655DF8"/>
    <w:rsid w:val="00665CF5"/>
    <w:rsid w:val="00666D47"/>
    <w:rsid w:val="00672C49"/>
    <w:rsid w:val="006911DD"/>
    <w:rsid w:val="006B6B3C"/>
    <w:rsid w:val="006C7131"/>
    <w:rsid w:val="007247D0"/>
    <w:rsid w:val="00735F6E"/>
    <w:rsid w:val="00741C61"/>
    <w:rsid w:val="00774A65"/>
    <w:rsid w:val="007B273D"/>
    <w:rsid w:val="007D777F"/>
    <w:rsid w:val="00856FC6"/>
    <w:rsid w:val="00893535"/>
    <w:rsid w:val="00894BB8"/>
    <w:rsid w:val="008A725F"/>
    <w:rsid w:val="008C66E8"/>
    <w:rsid w:val="00903416"/>
    <w:rsid w:val="00930B97"/>
    <w:rsid w:val="00936EE7"/>
    <w:rsid w:val="00942DE2"/>
    <w:rsid w:val="00943E00"/>
    <w:rsid w:val="00955B25"/>
    <w:rsid w:val="00957C43"/>
    <w:rsid w:val="00981F28"/>
    <w:rsid w:val="009F1BA1"/>
    <w:rsid w:val="009F1F75"/>
    <w:rsid w:val="00A2064E"/>
    <w:rsid w:val="00A36680"/>
    <w:rsid w:val="00A36C3A"/>
    <w:rsid w:val="00A478A6"/>
    <w:rsid w:val="00AA7F89"/>
    <w:rsid w:val="00AC6D61"/>
    <w:rsid w:val="00AC77A4"/>
    <w:rsid w:val="00B04B5D"/>
    <w:rsid w:val="00B4566C"/>
    <w:rsid w:val="00B62137"/>
    <w:rsid w:val="00B808FA"/>
    <w:rsid w:val="00B91920"/>
    <w:rsid w:val="00BB40E2"/>
    <w:rsid w:val="00BC0272"/>
    <w:rsid w:val="00BC0EFE"/>
    <w:rsid w:val="00C15666"/>
    <w:rsid w:val="00C6157D"/>
    <w:rsid w:val="00CB2608"/>
    <w:rsid w:val="00CD4650"/>
    <w:rsid w:val="00CE7DBB"/>
    <w:rsid w:val="00D01EF5"/>
    <w:rsid w:val="00D04324"/>
    <w:rsid w:val="00D11D87"/>
    <w:rsid w:val="00D133DE"/>
    <w:rsid w:val="00D177DC"/>
    <w:rsid w:val="00D76CBE"/>
    <w:rsid w:val="00DA3011"/>
    <w:rsid w:val="00DA7EEB"/>
    <w:rsid w:val="00DC643E"/>
    <w:rsid w:val="00E01735"/>
    <w:rsid w:val="00E05E8E"/>
    <w:rsid w:val="00E07C7B"/>
    <w:rsid w:val="00E15B4A"/>
    <w:rsid w:val="00E2559C"/>
    <w:rsid w:val="00E27A65"/>
    <w:rsid w:val="00E4186A"/>
    <w:rsid w:val="00E47172"/>
    <w:rsid w:val="00E639F2"/>
    <w:rsid w:val="00E84F7B"/>
    <w:rsid w:val="00EB75D4"/>
    <w:rsid w:val="00EE636B"/>
    <w:rsid w:val="00EE7D90"/>
    <w:rsid w:val="00F50B4A"/>
    <w:rsid w:val="00F52832"/>
    <w:rsid w:val="00F562AA"/>
    <w:rsid w:val="00F9030D"/>
    <w:rsid w:val="00F91822"/>
    <w:rsid w:val="00FC4D4A"/>
    <w:rsid w:val="00FC5273"/>
    <w:rsid w:val="00FC6C8E"/>
    <w:rsid w:val="00FE10A5"/>
    <w:rsid w:val="00FF0EBE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6E9B-CB64-43B6-B8E9-0E8C0FE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A6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A3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as.oldri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stredi@ore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petanque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eptanque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cimal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815D-02FE-4C84-A6CB-C0D33DA8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Macek</dc:creator>
  <cp:keywords/>
  <dc:description/>
  <cp:lastModifiedBy>trinacty</cp:lastModifiedBy>
  <cp:revision>8</cp:revision>
  <cp:lastPrinted>2017-09-26T12:00:00Z</cp:lastPrinted>
  <dcterms:created xsi:type="dcterms:W3CDTF">2018-03-05T09:47:00Z</dcterms:created>
  <dcterms:modified xsi:type="dcterms:W3CDTF">2018-03-05T18:38:00Z</dcterms:modified>
</cp:coreProperties>
</file>